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35DBF" w14:textId="5721579F" w:rsidR="00A10A6E" w:rsidRPr="003868B6" w:rsidRDefault="004167C1" w:rsidP="003868B6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color w:val="000000"/>
          <w:sz w:val="36"/>
          <w:szCs w:val="36"/>
        </w:rPr>
      </w:pPr>
      <w:r w:rsidRPr="00707DD5">
        <w:rPr>
          <w:rFonts w:ascii="Calibri" w:eastAsia="Times New Roman" w:hAnsi="Calibri" w:cs="Calibri"/>
          <w:b/>
          <w:bCs/>
          <w:color w:val="000000"/>
          <w:sz w:val="36"/>
          <w:szCs w:val="36"/>
        </w:rPr>
        <w:t>Hampton Middle School</w:t>
      </w:r>
    </w:p>
    <w:p w14:paraId="25766EEF" w14:textId="687CE647" w:rsidR="003868B6" w:rsidRPr="003868B6" w:rsidRDefault="00033D6E" w:rsidP="00386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Advisory Council</w:t>
      </w:r>
      <w:r w:rsidR="003868B6" w:rsidRPr="003868B6">
        <w:rPr>
          <w:rFonts w:ascii="Times New Roman" w:eastAsia="Times New Roman" w:hAnsi="Times New Roman" w:cs="Times New Roman"/>
          <w:b/>
          <w:sz w:val="28"/>
          <w:szCs w:val="28"/>
        </w:rPr>
        <w:t xml:space="preserve"> Meeting</w:t>
      </w:r>
    </w:p>
    <w:p w14:paraId="4B8A9AAB" w14:textId="6C39F27F" w:rsidR="003868B6" w:rsidRDefault="00230BE8" w:rsidP="00386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September 17, 2024</w:t>
      </w:r>
    </w:p>
    <w:p w14:paraId="5C8F3F72" w14:textId="7E81EAC0" w:rsidR="003868B6" w:rsidRDefault="003868B6" w:rsidP="00386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917CEFF" w14:textId="77777777" w:rsidR="003868B6" w:rsidRPr="003868B6" w:rsidRDefault="003868B6" w:rsidP="00386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5C75C7" w14:textId="55C45C9D" w:rsidR="003868B6" w:rsidRPr="003868B6" w:rsidRDefault="003868B6" w:rsidP="003868B6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868B6">
        <w:rPr>
          <w:rFonts w:ascii="Times New Roman" w:eastAsia="Times New Roman" w:hAnsi="Times New Roman" w:cs="Times New Roman"/>
          <w:b/>
        </w:rPr>
        <w:t>Welcome &amp; Introductions</w:t>
      </w:r>
      <w:r w:rsidR="00E1207C">
        <w:rPr>
          <w:rFonts w:ascii="Times New Roman" w:eastAsia="Times New Roman" w:hAnsi="Times New Roman" w:cs="Times New Roman"/>
          <w:b/>
        </w:rPr>
        <w:t xml:space="preserve"> &amp; Sign In</w:t>
      </w:r>
    </w:p>
    <w:p w14:paraId="391F1D19" w14:textId="77777777" w:rsidR="003868B6" w:rsidRPr="003868B6" w:rsidRDefault="003868B6" w:rsidP="003868B6">
      <w:pPr>
        <w:spacing w:after="0" w:line="240" w:lineRule="auto"/>
        <w:ind w:left="360"/>
        <w:rPr>
          <w:rFonts w:ascii="Times New Roman" w:eastAsia="Times New Roman" w:hAnsi="Times New Roman" w:cs="Times New Roman"/>
          <w:b/>
        </w:rPr>
      </w:pPr>
    </w:p>
    <w:p w14:paraId="79AC1EB2" w14:textId="00FBC675" w:rsidR="003868B6" w:rsidRPr="003868B6" w:rsidRDefault="003868B6" w:rsidP="003868B6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  <w:r w:rsidRPr="003868B6">
        <w:rPr>
          <w:rFonts w:ascii="Times New Roman" w:eastAsia="Times New Roman" w:hAnsi="Times New Roman" w:cs="Times New Roman"/>
          <w:b/>
        </w:rPr>
        <w:t xml:space="preserve">Purpose of </w:t>
      </w:r>
      <w:r w:rsidR="00230BE8">
        <w:rPr>
          <w:rFonts w:ascii="Times New Roman" w:eastAsia="Times New Roman" w:hAnsi="Times New Roman" w:cs="Times New Roman"/>
          <w:b/>
        </w:rPr>
        <w:t>Advisory Council</w:t>
      </w:r>
    </w:p>
    <w:p w14:paraId="2E3EAAF8" w14:textId="77777777" w:rsidR="00230BE8" w:rsidRPr="00230BE8" w:rsidRDefault="00230BE8" w:rsidP="00230BE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0BE8">
        <w:rPr>
          <w:rFonts w:ascii="Times New Roman" w:eastAsia="Times New Roman" w:hAnsi="Times New Roman" w:cs="Times New Roman"/>
          <w:bCs/>
          <w:sz w:val="24"/>
          <w:szCs w:val="24"/>
        </w:rPr>
        <w:t>The purpose of a school advisory council is to provide opportunities for members of the school</w:t>
      </w:r>
    </w:p>
    <w:p w14:paraId="3531C27D" w14:textId="77777777" w:rsidR="00230BE8" w:rsidRPr="00230BE8" w:rsidRDefault="00230BE8" w:rsidP="00230BE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0BE8">
        <w:rPr>
          <w:rFonts w:ascii="Times New Roman" w:eastAsia="Times New Roman" w:hAnsi="Times New Roman" w:cs="Times New Roman"/>
          <w:bCs/>
          <w:sz w:val="24"/>
          <w:szCs w:val="24"/>
        </w:rPr>
        <w:t>community to participate in the decision-making process at the local school level. A primary</w:t>
      </w:r>
    </w:p>
    <w:p w14:paraId="50FEF972" w14:textId="77777777" w:rsidR="00230BE8" w:rsidRPr="00230BE8" w:rsidRDefault="00230BE8" w:rsidP="00230BE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230BE8">
        <w:rPr>
          <w:rFonts w:ascii="Times New Roman" w:eastAsia="Times New Roman" w:hAnsi="Times New Roman" w:cs="Times New Roman"/>
          <w:bCs/>
          <w:sz w:val="24"/>
          <w:szCs w:val="24"/>
        </w:rPr>
        <w:t>function</w:t>
      </w:r>
      <w:proofErr w:type="gramEnd"/>
      <w:r w:rsidRPr="00230BE8">
        <w:rPr>
          <w:rFonts w:ascii="Times New Roman" w:eastAsia="Times New Roman" w:hAnsi="Times New Roman" w:cs="Times New Roman"/>
          <w:bCs/>
          <w:sz w:val="24"/>
          <w:szCs w:val="24"/>
        </w:rPr>
        <w:t xml:space="preserve"> of the council is to serve as an advisory body to the principal and school leadership</w:t>
      </w:r>
    </w:p>
    <w:p w14:paraId="60B4618E" w14:textId="77777777" w:rsidR="00230BE8" w:rsidRPr="00230BE8" w:rsidRDefault="00230BE8" w:rsidP="00230BE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0BE8">
        <w:rPr>
          <w:rFonts w:ascii="Times New Roman" w:eastAsia="Times New Roman" w:hAnsi="Times New Roman" w:cs="Times New Roman"/>
          <w:bCs/>
          <w:sz w:val="24"/>
          <w:szCs w:val="24"/>
        </w:rPr>
        <w:t>team. Members fulfill both representative and advisory roles. While the council does not create</w:t>
      </w:r>
    </w:p>
    <w:p w14:paraId="030F67F2" w14:textId="77777777" w:rsidR="00230BE8" w:rsidRPr="00230BE8" w:rsidRDefault="00230BE8" w:rsidP="00230BE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0BE8">
        <w:rPr>
          <w:rFonts w:ascii="Times New Roman" w:eastAsia="Times New Roman" w:hAnsi="Times New Roman" w:cs="Times New Roman"/>
          <w:bCs/>
          <w:sz w:val="24"/>
          <w:szCs w:val="24"/>
        </w:rPr>
        <w:t>a school policy, they play a critical role in helping to shape the continuous improvement plan</w:t>
      </w:r>
    </w:p>
    <w:p w14:paraId="01135CD9" w14:textId="77777777" w:rsidR="00230BE8" w:rsidRPr="00230BE8" w:rsidRDefault="00230BE8" w:rsidP="00230BE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0BE8">
        <w:rPr>
          <w:rFonts w:ascii="Times New Roman" w:eastAsia="Times New Roman" w:hAnsi="Times New Roman" w:cs="Times New Roman"/>
          <w:bCs/>
          <w:sz w:val="24"/>
          <w:szCs w:val="24"/>
        </w:rPr>
        <w:t>through feedback and recommendations from the community. The functions of the council</w:t>
      </w:r>
    </w:p>
    <w:p w14:paraId="5EDDB192" w14:textId="77777777" w:rsidR="00230BE8" w:rsidRPr="00230BE8" w:rsidRDefault="00230BE8" w:rsidP="00230BE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0BE8">
        <w:rPr>
          <w:rFonts w:ascii="Times New Roman" w:eastAsia="Times New Roman" w:hAnsi="Times New Roman" w:cs="Times New Roman"/>
          <w:bCs/>
          <w:sz w:val="24"/>
          <w:szCs w:val="24"/>
        </w:rPr>
        <w:t>include the following:</w:t>
      </w:r>
    </w:p>
    <w:p w14:paraId="79F21C79" w14:textId="77777777" w:rsidR="00230BE8" w:rsidRPr="00230BE8" w:rsidRDefault="00230BE8" w:rsidP="00230BE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0BE8">
        <w:rPr>
          <w:rFonts w:ascii="Times New Roman" w:eastAsia="Times New Roman" w:hAnsi="Times New Roman" w:cs="Times New Roman"/>
          <w:bCs/>
          <w:sz w:val="24"/>
          <w:szCs w:val="24"/>
        </w:rPr>
        <w:t>-assisting with the identification of school needs  </w:t>
      </w:r>
    </w:p>
    <w:p w14:paraId="583B5760" w14:textId="77777777" w:rsidR="00230BE8" w:rsidRPr="00230BE8" w:rsidRDefault="00230BE8" w:rsidP="00230BE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0BE8">
        <w:rPr>
          <w:rFonts w:ascii="Times New Roman" w:eastAsia="Times New Roman" w:hAnsi="Times New Roman" w:cs="Times New Roman"/>
          <w:bCs/>
          <w:sz w:val="24"/>
          <w:szCs w:val="24"/>
        </w:rPr>
        <w:t>-reviewing, evaluating, and shaping the school’s continuous improvement plan  </w:t>
      </w:r>
    </w:p>
    <w:p w14:paraId="7793DCCE" w14:textId="77777777" w:rsidR="00230BE8" w:rsidRPr="00230BE8" w:rsidRDefault="00230BE8" w:rsidP="00230BE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0BE8">
        <w:rPr>
          <w:rFonts w:ascii="Times New Roman" w:eastAsia="Times New Roman" w:hAnsi="Times New Roman" w:cs="Times New Roman"/>
          <w:bCs/>
          <w:sz w:val="24"/>
          <w:szCs w:val="24"/>
        </w:rPr>
        <w:t>-facilitating communication between school staff and the school community   </w:t>
      </w:r>
    </w:p>
    <w:p w14:paraId="236F0549" w14:textId="7E8AD05B" w:rsidR="003868B6" w:rsidRDefault="00230BE8" w:rsidP="00230BE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0BE8">
        <w:rPr>
          <w:rFonts w:ascii="Times New Roman" w:eastAsia="Times New Roman" w:hAnsi="Times New Roman" w:cs="Times New Roman"/>
          <w:bCs/>
          <w:sz w:val="24"/>
          <w:szCs w:val="24"/>
        </w:rPr>
        <w:t>-providing input for the proposed school budget</w:t>
      </w:r>
    </w:p>
    <w:p w14:paraId="38668A71" w14:textId="77777777" w:rsidR="001F4719" w:rsidRDefault="001F4719" w:rsidP="001F4719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FE6D8DD" w14:textId="61D5F6DF" w:rsidR="001F4719" w:rsidRPr="001F4719" w:rsidRDefault="001F4719" w:rsidP="001F471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4719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Purpose of PTSO </w:t>
      </w:r>
    </w:p>
    <w:p w14:paraId="361A83C2" w14:textId="0640DE50" w:rsidR="001F4719" w:rsidRPr="001F4719" w:rsidRDefault="001F4719" w:rsidP="001F4719">
      <w:pPr>
        <w:pStyle w:val="ListParagraph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4719">
        <w:rPr>
          <w:rFonts w:ascii="Times New Roman" w:eastAsia="Times New Roman" w:hAnsi="Times New Roman" w:cs="Times New Roman"/>
          <w:bCs/>
          <w:sz w:val="24"/>
          <w:szCs w:val="24"/>
        </w:rPr>
        <w:t>Foster collaboration and communication between parents, teachers, and the school administration to support and enhance the educational experience.</w:t>
      </w:r>
    </w:p>
    <w:p w14:paraId="323D6B6A" w14:textId="3418658A" w:rsidR="001F4719" w:rsidRPr="001F4719" w:rsidRDefault="001F4719" w:rsidP="001F4719">
      <w:pPr>
        <w:pStyle w:val="ListParagraph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4719">
        <w:rPr>
          <w:rFonts w:ascii="Times New Roman" w:eastAsia="Times New Roman" w:hAnsi="Times New Roman" w:cs="Times New Roman"/>
          <w:bCs/>
          <w:sz w:val="24"/>
          <w:szCs w:val="24"/>
        </w:rPr>
        <w:t>Build a sense of community.</w:t>
      </w:r>
    </w:p>
    <w:p w14:paraId="794E9559" w14:textId="74C389A5" w:rsidR="001F4719" w:rsidRPr="001F4719" w:rsidRDefault="001F4719" w:rsidP="001F4719">
      <w:pPr>
        <w:pStyle w:val="ListParagraph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4719">
        <w:rPr>
          <w:rFonts w:ascii="Times New Roman" w:eastAsia="Times New Roman" w:hAnsi="Times New Roman" w:cs="Times New Roman"/>
          <w:bCs/>
          <w:sz w:val="24"/>
          <w:szCs w:val="24"/>
        </w:rPr>
        <w:t>Support educational programs: Fundraise to provide educational resources, materials, and activities that enhance the curriculum and enrich student’s learning experience.</w:t>
      </w:r>
    </w:p>
    <w:p w14:paraId="56C48159" w14:textId="5DB3C4BE" w:rsidR="001F4719" w:rsidRPr="001F4719" w:rsidRDefault="001F4719" w:rsidP="001F4719">
      <w:pPr>
        <w:pStyle w:val="ListParagraph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4719">
        <w:rPr>
          <w:rFonts w:ascii="Times New Roman" w:eastAsia="Times New Roman" w:hAnsi="Times New Roman" w:cs="Times New Roman"/>
          <w:bCs/>
          <w:sz w:val="24"/>
          <w:szCs w:val="24"/>
        </w:rPr>
        <w:t>Student advocate</w:t>
      </w:r>
    </w:p>
    <w:p w14:paraId="4BA323A6" w14:textId="78D8D9A7" w:rsidR="001F4719" w:rsidRPr="001F4719" w:rsidRDefault="001F4719" w:rsidP="001F4719">
      <w:pPr>
        <w:pStyle w:val="ListParagraph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4719">
        <w:rPr>
          <w:rFonts w:ascii="Times New Roman" w:eastAsia="Times New Roman" w:hAnsi="Times New Roman" w:cs="Times New Roman"/>
          <w:bCs/>
          <w:sz w:val="24"/>
          <w:szCs w:val="24"/>
        </w:rPr>
        <w:t>Organize events and activities.</w:t>
      </w:r>
    </w:p>
    <w:p w14:paraId="54C14B3B" w14:textId="6BE3DEBF" w:rsidR="001F4719" w:rsidRPr="001F4719" w:rsidRDefault="001F4719" w:rsidP="001F4719">
      <w:pPr>
        <w:pStyle w:val="ListParagraph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4719">
        <w:rPr>
          <w:rFonts w:ascii="Times New Roman" w:eastAsia="Times New Roman" w:hAnsi="Times New Roman" w:cs="Times New Roman"/>
          <w:bCs/>
          <w:sz w:val="24"/>
          <w:szCs w:val="24"/>
        </w:rPr>
        <w:t xml:space="preserve">One member serves </w:t>
      </w:r>
      <w:proofErr w:type="gramStart"/>
      <w:r w:rsidRPr="001F4719">
        <w:rPr>
          <w:rFonts w:ascii="Times New Roman" w:eastAsia="Times New Roman" w:hAnsi="Times New Roman" w:cs="Times New Roman"/>
          <w:bCs/>
          <w:sz w:val="24"/>
          <w:szCs w:val="24"/>
        </w:rPr>
        <w:t>on</w:t>
      </w:r>
      <w:proofErr w:type="gramEnd"/>
      <w:r w:rsidRPr="001F4719">
        <w:rPr>
          <w:rFonts w:ascii="Times New Roman" w:eastAsia="Times New Roman" w:hAnsi="Times New Roman" w:cs="Times New Roman"/>
          <w:bCs/>
          <w:sz w:val="24"/>
          <w:szCs w:val="24"/>
        </w:rPr>
        <w:t xml:space="preserve"> the Superintendent’s Parent Advisory Council</w:t>
      </w:r>
    </w:p>
    <w:p w14:paraId="0A003240" w14:textId="77777777" w:rsidR="003868B6" w:rsidRPr="003868B6" w:rsidRDefault="003868B6" w:rsidP="003868B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</w:rPr>
      </w:pPr>
    </w:p>
    <w:p w14:paraId="44946823" w14:textId="4AAFD553" w:rsidR="003868B6" w:rsidRPr="003868B6" w:rsidRDefault="001F4719" w:rsidP="003868B6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Accreditation Status</w:t>
      </w:r>
    </w:p>
    <w:p w14:paraId="0C6BEAF9" w14:textId="590B0611" w:rsidR="003868B6" w:rsidRDefault="001F4719" w:rsidP="003868B6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Review accreditation results</w:t>
      </w:r>
    </w:p>
    <w:p w14:paraId="2604BE21" w14:textId="28698C22" w:rsidR="00FD75EF" w:rsidRDefault="001F4719" w:rsidP="003868B6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Areas of Focus</w:t>
      </w:r>
    </w:p>
    <w:p w14:paraId="19A4A02E" w14:textId="128F6E9A" w:rsidR="00B91C68" w:rsidRDefault="00B91C68" w:rsidP="003868B6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Gap Groups: Students w. Disabilities &amp; ELL Students</w:t>
      </w:r>
    </w:p>
    <w:p w14:paraId="4EA7A30F" w14:textId="5EB5A165" w:rsidR="00851E90" w:rsidRDefault="00851E90" w:rsidP="003868B6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Student Membership</w:t>
      </w:r>
    </w:p>
    <w:p w14:paraId="59F7E467" w14:textId="77777777" w:rsidR="00B91C68" w:rsidRDefault="00B91C68" w:rsidP="00B91C68">
      <w:pPr>
        <w:spacing w:after="0" w:line="240" w:lineRule="auto"/>
        <w:ind w:left="1080"/>
        <w:rPr>
          <w:rFonts w:ascii="Times New Roman" w:eastAsia="Times New Roman" w:hAnsi="Times New Roman" w:cs="Times New Roman"/>
        </w:rPr>
      </w:pPr>
    </w:p>
    <w:tbl>
      <w:tblPr>
        <w:tblW w:w="52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4"/>
        <w:gridCol w:w="2666"/>
      </w:tblGrid>
      <w:tr w:rsidR="00F6098A" w:rsidRPr="00B91C68" w14:paraId="67FDD9F0" w14:textId="77777777" w:rsidTr="00F6098A">
        <w:trPr>
          <w:trHeight w:val="1463"/>
        </w:trPr>
        <w:tc>
          <w:tcPr>
            <w:tcW w:w="2624" w:type="dxa"/>
            <w:tcBorders>
              <w:top w:val="single" w:sz="6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5B9BD5"/>
            <w:hideMark/>
          </w:tcPr>
          <w:p w14:paraId="28079860" w14:textId="77777777" w:rsidR="00F6098A" w:rsidRPr="00B91C68" w:rsidRDefault="00F6098A" w:rsidP="00B91C6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color w:val="FFFFFF"/>
                <w:sz w:val="18"/>
                <w:szCs w:val="18"/>
              </w:rPr>
            </w:pPr>
            <w:r w:rsidRPr="00B91C68">
              <w:rPr>
                <w:rFonts w:ascii="Calibri" w:eastAsia="Times New Roman" w:hAnsi="Calibri" w:cs="Calibri"/>
                <w:b/>
                <w:bCs/>
                <w:color w:val="FFFFFF"/>
                <w:position w:val="1"/>
                <w:sz w:val="56"/>
                <w:szCs w:val="56"/>
              </w:rPr>
              <w:t>Subject</w:t>
            </w:r>
            <w:r w:rsidRPr="00B91C68">
              <w:rPr>
                <w:rFonts w:ascii="Calibri" w:eastAsia="Times New Roman" w:hAnsi="Calibri" w:cs="Calibri"/>
                <w:b/>
                <w:bCs/>
                <w:color w:val="FFFFFF"/>
                <w:sz w:val="56"/>
                <w:szCs w:val="56"/>
              </w:rPr>
              <w:t>​</w:t>
            </w:r>
          </w:p>
        </w:tc>
        <w:tc>
          <w:tcPr>
            <w:tcW w:w="2666" w:type="dxa"/>
            <w:tcBorders>
              <w:top w:val="single" w:sz="6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5B9BD5"/>
            <w:hideMark/>
          </w:tcPr>
          <w:p w14:paraId="7B1822D9" w14:textId="77777777" w:rsidR="00F6098A" w:rsidRPr="00B91C68" w:rsidRDefault="00F6098A" w:rsidP="00B91C6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color w:val="FFFFFF"/>
                <w:sz w:val="18"/>
                <w:szCs w:val="18"/>
              </w:rPr>
            </w:pPr>
            <w:r w:rsidRPr="00B91C68">
              <w:rPr>
                <w:rFonts w:ascii="Calibri" w:eastAsia="Times New Roman" w:hAnsi="Calibri" w:cs="Calibri"/>
                <w:b/>
                <w:bCs/>
                <w:color w:val="FFFFFF"/>
                <w:position w:val="1"/>
                <w:sz w:val="56"/>
                <w:szCs w:val="56"/>
              </w:rPr>
              <w:t>Spring 2024</w:t>
            </w:r>
            <w:r w:rsidRPr="00B91C68">
              <w:rPr>
                <w:rFonts w:ascii="Calibri" w:eastAsia="Times New Roman" w:hAnsi="Calibri" w:cs="Calibri"/>
                <w:b/>
                <w:bCs/>
                <w:color w:val="FFFFFF"/>
                <w:sz w:val="56"/>
                <w:szCs w:val="56"/>
              </w:rPr>
              <w:t>​</w:t>
            </w:r>
          </w:p>
        </w:tc>
      </w:tr>
      <w:tr w:rsidR="00F6098A" w:rsidRPr="00B91C68" w14:paraId="3FC31E12" w14:textId="77777777" w:rsidTr="00F6098A">
        <w:trPr>
          <w:trHeight w:val="723"/>
        </w:trPr>
        <w:tc>
          <w:tcPr>
            <w:tcW w:w="2624" w:type="dxa"/>
            <w:tcBorders>
              <w:top w:val="single" w:sz="24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5B9BD5"/>
            <w:hideMark/>
          </w:tcPr>
          <w:p w14:paraId="109EB6D0" w14:textId="77777777" w:rsidR="00F6098A" w:rsidRPr="00B91C68" w:rsidRDefault="00F6098A" w:rsidP="00B91C6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color w:val="FFFFFF"/>
                <w:sz w:val="18"/>
                <w:szCs w:val="18"/>
              </w:rPr>
            </w:pPr>
            <w:r w:rsidRPr="00B91C68">
              <w:rPr>
                <w:rFonts w:ascii="Calibri" w:eastAsia="Times New Roman" w:hAnsi="Calibri" w:cs="Calibri"/>
                <w:b/>
                <w:bCs/>
                <w:color w:val="FFFFFF"/>
                <w:position w:val="1"/>
                <w:sz w:val="56"/>
                <w:szCs w:val="56"/>
              </w:rPr>
              <w:t>Reading</w:t>
            </w:r>
            <w:r w:rsidRPr="00B91C68">
              <w:rPr>
                <w:rFonts w:ascii="Calibri" w:eastAsia="Times New Roman" w:hAnsi="Calibri" w:cs="Calibri"/>
                <w:b/>
                <w:bCs/>
                <w:color w:val="FFFFFF"/>
                <w:sz w:val="56"/>
                <w:szCs w:val="56"/>
              </w:rPr>
              <w:t>​</w:t>
            </w:r>
          </w:p>
        </w:tc>
        <w:tc>
          <w:tcPr>
            <w:tcW w:w="2666" w:type="dxa"/>
            <w:tcBorders>
              <w:top w:val="single" w:sz="24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EEF"/>
            <w:hideMark/>
          </w:tcPr>
          <w:p w14:paraId="29871F29" w14:textId="77777777" w:rsidR="00F6098A" w:rsidRPr="00B91C68" w:rsidRDefault="00F6098A" w:rsidP="00B91C6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</w:pPr>
            <w:r w:rsidRPr="00B91C68">
              <w:rPr>
                <w:rFonts w:ascii="Calibri" w:eastAsia="Times New Roman" w:hAnsi="Calibri" w:cs="Calibri"/>
                <w:color w:val="000000"/>
                <w:position w:val="1"/>
                <w:sz w:val="56"/>
                <w:szCs w:val="56"/>
              </w:rPr>
              <w:t>84%</w:t>
            </w:r>
            <w:r w:rsidRPr="00B91C68">
              <w:rPr>
                <w:rFonts w:ascii="Calibri" w:eastAsia="Times New Roman" w:hAnsi="Calibri" w:cs="Calibri"/>
                <w:color w:val="000000"/>
                <w:sz w:val="56"/>
                <w:szCs w:val="56"/>
              </w:rPr>
              <w:t>​</w:t>
            </w:r>
          </w:p>
        </w:tc>
      </w:tr>
      <w:tr w:rsidR="00F6098A" w:rsidRPr="00B91C68" w14:paraId="07EBBEDF" w14:textId="77777777" w:rsidTr="00F6098A">
        <w:trPr>
          <w:trHeight w:val="723"/>
        </w:trPr>
        <w:tc>
          <w:tcPr>
            <w:tcW w:w="262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5B9BD5"/>
            <w:hideMark/>
          </w:tcPr>
          <w:p w14:paraId="3B656F88" w14:textId="77777777" w:rsidR="00F6098A" w:rsidRPr="00B91C68" w:rsidRDefault="00F6098A" w:rsidP="00B91C6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color w:val="FFFFFF"/>
                <w:sz w:val="18"/>
                <w:szCs w:val="18"/>
              </w:rPr>
            </w:pPr>
            <w:r w:rsidRPr="00B91C68">
              <w:rPr>
                <w:rFonts w:ascii="Calibri" w:eastAsia="Times New Roman" w:hAnsi="Calibri" w:cs="Calibri"/>
                <w:b/>
                <w:bCs/>
                <w:color w:val="FFFFFF"/>
                <w:position w:val="1"/>
                <w:sz w:val="56"/>
                <w:szCs w:val="56"/>
              </w:rPr>
              <w:t>Math</w:t>
            </w:r>
            <w:r w:rsidRPr="00B91C68">
              <w:rPr>
                <w:rFonts w:ascii="Calibri" w:eastAsia="Times New Roman" w:hAnsi="Calibri" w:cs="Calibri"/>
                <w:b/>
                <w:bCs/>
                <w:color w:val="FFFFFF"/>
                <w:sz w:val="56"/>
                <w:szCs w:val="56"/>
              </w:rPr>
              <w:t>​</w:t>
            </w:r>
          </w:p>
        </w:tc>
        <w:tc>
          <w:tcPr>
            <w:tcW w:w="266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FF7"/>
            <w:hideMark/>
          </w:tcPr>
          <w:p w14:paraId="152357CB" w14:textId="77777777" w:rsidR="00F6098A" w:rsidRPr="00B91C68" w:rsidRDefault="00F6098A" w:rsidP="00B91C6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</w:pPr>
            <w:r w:rsidRPr="00B91C68">
              <w:rPr>
                <w:rFonts w:ascii="Calibri" w:eastAsia="Times New Roman" w:hAnsi="Calibri" w:cs="Calibri"/>
                <w:color w:val="000000"/>
                <w:position w:val="1"/>
                <w:sz w:val="56"/>
                <w:szCs w:val="56"/>
              </w:rPr>
              <w:t>69%</w:t>
            </w:r>
            <w:r w:rsidRPr="00B91C68">
              <w:rPr>
                <w:rFonts w:ascii="Calibri" w:eastAsia="Times New Roman" w:hAnsi="Calibri" w:cs="Calibri"/>
                <w:color w:val="000000"/>
                <w:sz w:val="56"/>
                <w:szCs w:val="56"/>
              </w:rPr>
              <w:t>​</w:t>
            </w:r>
          </w:p>
        </w:tc>
      </w:tr>
      <w:tr w:rsidR="00F6098A" w:rsidRPr="00B91C68" w14:paraId="5221D5DD" w14:textId="77777777" w:rsidTr="00F6098A">
        <w:trPr>
          <w:trHeight w:val="453"/>
        </w:trPr>
        <w:tc>
          <w:tcPr>
            <w:tcW w:w="262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5B9BD5"/>
            <w:hideMark/>
          </w:tcPr>
          <w:p w14:paraId="7A06265C" w14:textId="77777777" w:rsidR="00F6098A" w:rsidRPr="00B91C68" w:rsidRDefault="00F6098A" w:rsidP="00B91C6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color w:val="FFFFFF"/>
                <w:sz w:val="18"/>
                <w:szCs w:val="18"/>
              </w:rPr>
            </w:pPr>
            <w:r w:rsidRPr="00B91C68">
              <w:rPr>
                <w:rFonts w:ascii="Calibri" w:eastAsia="Times New Roman" w:hAnsi="Calibri" w:cs="Calibri"/>
                <w:b/>
                <w:bCs/>
                <w:color w:val="FFFFFF"/>
                <w:position w:val="1"/>
                <w:sz w:val="56"/>
                <w:szCs w:val="56"/>
              </w:rPr>
              <w:t>Science</w:t>
            </w:r>
            <w:r w:rsidRPr="00B91C68">
              <w:rPr>
                <w:rFonts w:ascii="Calibri" w:eastAsia="Times New Roman" w:hAnsi="Calibri" w:cs="Calibri"/>
                <w:b/>
                <w:bCs/>
                <w:color w:val="FFFFFF"/>
                <w:sz w:val="56"/>
                <w:szCs w:val="56"/>
              </w:rPr>
              <w:t>​</w:t>
            </w:r>
          </w:p>
        </w:tc>
        <w:tc>
          <w:tcPr>
            <w:tcW w:w="266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EEF"/>
            <w:hideMark/>
          </w:tcPr>
          <w:p w14:paraId="464B4EFB" w14:textId="77777777" w:rsidR="00F6098A" w:rsidRPr="00B91C68" w:rsidRDefault="00F6098A" w:rsidP="00B91C6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</w:pPr>
            <w:r w:rsidRPr="00B91C68">
              <w:rPr>
                <w:rFonts w:ascii="Calibri" w:eastAsia="Times New Roman" w:hAnsi="Calibri" w:cs="Calibri"/>
                <w:color w:val="000000"/>
                <w:position w:val="1"/>
                <w:sz w:val="56"/>
                <w:szCs w:val="56"/>
              </w:rPr>
              <w:t>63%</w:t>
            </w:r>
            <w:r w:rsidRPr="00B91C68">
              <w:rPr>
                <w:rFonts w:ascii="Calibri" w:eastAsia="Times New Roman" w:hAnsi="Calibri" w:cs="Calibri"/>
                <w:color w:val="000000"/>
                <w:sz w:val="56"/>
                <w:szCs w:val="56"/>
              </w:rPr>
              <w:t>​</w:t>
            </w:r>
          </w:p>
        </w:tc>
      </w:tr>
    </w:tbl>
    <w:p w14:paraId="6A62BC0F" w14:textId="77777777" w:rsidR="00B91C68" w:rsidRDefault="00B91C68" w:rsidP="00B91C68">
      <w:pPr>
        <w:spacing w:after="0" w:line="240" w:lineRule="auto"/>
        <w:ind w:left="1080"/>
        <w:rPr>
          <w:rFonts w:ascii="Times New Roman" w:eastAsia="Times New Roman" w:hAnsi="Times New Roman" w:cs="Times New Roman"/>
        </w:rPr>
      </w:pPr>
    </w:p>
    <w:p w14:paraId="64503567" w14:textId="77777777" w:rsidR="00DD406A" w:rsidRPr="00DD406A" w:rsidRDefault="00DD406A" w:rsidP="00FD75EF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213CDD8E" w14:textId="315DE255" w:rsidR="00DD406A" w:rsidRDefault="001F4719" w:rsidP="001F4719">
      <w:pPr>
        <w:pStyle w:val="ListParagraph"/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1F4719">
        <w:rPr>
          <w:rFonts w:ascii="Times New Roman" w:eastAsia="Times New Roman" w:hAnsi="Times New Roman" w:cs="Times New Roman"/>
        </w:rPr>
        <w:lastRenderedPageBreak/>
        <w:t>Review the goals for the Continuous Improvement Plan</w:t>
      </w:r>
    </w:p>
    <w:p w14:paraId="160454F8" w14:textId="77777777" w:rsidR="0046746A" w:rsidRDefault="0046746A" w:rsidP="008A2AF4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</w:rPr>
      </w:pPr>
    </w:p>
    <w:p w14:paraId="341C76B7" w14:textId="1FEDB43E" w:rsidR="0046746A" w:rsidRPr="0046746A" w:rsidRDefault="0046746A" w:rsidP="0046746A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46746A">
        <w:rPr>
          <w:rFonts w:ascii="Times New Roman" w:eastAsia="Times New Roman" w:hAnsi="Times New Roman" w:cs="Times New Roman"/>
          <w:b/>
          <w:bCs/>
        </w:rPr>
        <w:t>Commitment</w:t>
      </w:r>
      <w:r>
        <w:rPr>
          <w:rFonts w:ascii="Times New Roman" w:eastAsia="Times New Roman" w:hAnsi="Times New Roman" w:cs="Times New Roman"/>
        </w:rPr>
        <w:t xml:space="preserve"> </w:t>
      </w:r>
      <w:r w:rsidRPr="0046746A">
        <w:rPr>
          <w:rFonts w:ascii="Times New Roman" w:eastAsia="Times New Roman" w:hAnsi="Times New Roman" w:cs="Times New Roman"/>
          <w:b/>
          <w:bCs/>
        </w:rPr>
        <w:t>1:</w:t>
      </w:r>
      <w:r>
        <w:rPr>
          <w:rFonts w:ascii="Times New Roman" w:eastAsia="Times New Roman" w:hAnsi="Times New Roman" w:cs="Times New Roman"/>
        </w:rPr>
        <w:t xml:space="preserve"> Learning &amp; Achievement for all</w:t>
      </w:r>
    </w:p>
    <w:p w14:paraId="41618A4D" w14:textId="012ADBC8" w:rsidR="00477031" w:rsidRDefault="0046746A" w:rsidP="0046746A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</w:rPr>
      </w:pPr>
      <w:r w:rsidRPr="0046746A">
        <w:rPr>
          <w:rFonts w:ascii="Times New Roman" w:eastAsia="Times New Roman" w:hAnsi="Times New Roman" w:cs="Times New Roman"/>
          <w:b/>
          <w:bCs/>
        </w:rPr>
        <w:t>Goals:</w:t>
      </w:r>
      <w:r>
        <w:rPr>
          <w:rFonts w:ascii="Times New Roman" w:eastAsia="Times New Roman" w:hAnsi="Times New Roman" w:cs="Times New Roman"/>
        </w:rPr>
        <w:t xml:space="preserve"> Increase Achievement in Reading, Math, and Science</w:t>
      </w:r>
    </w:p>
    <w:p w14:paraId="411F0828" w14:textId="4EB8D6BA" w:rsidR="0046746A" w:rsidRDefault="0046746A" w:rsidP="0046746A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Measurement: </w:t>
      </w:r>
      <w:r w:rsidRPr="0046746A">
        <w:rPr>
          <w:rFonts w:ascii="Times New Roman" w:eastAsia="Times New Roman" w:hAnsi="Times New Roman" w:cs="Times New Roman"/>
        </w:rPr>
        <w:t>HMH Growth Assessment  - Language Arts</w:t>
      </w:r>
    </w:p>
    <w:p w14:paraId="725C55BF" w14:textId="0E332CE9" w:rsidR="0046746A" w:rsidRDefault="0046746A" w:rsidP="0046746A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 w:rsidRPr="0046746A">
        <w:rPr>
          <w:rFonts w:ascii="Times New Roman" w:eastAsia="Times New Roman" w:hAnsi="Times New Roman" w:cs="Times New Roman"/>
        </w:rPr>
        <w:t>Summative Assessments created by the division</w:t>
      </w:r>
      <w:r>
        <w:rPr>
          <w:rFonts w:ascii="Times New Roman" w:eastAsia="Times New Roman" w:hAnsi="Times New Roman" w:cs="Times New Roman"/>
          <w:b/>
          <w:bCs/>
        </w:rPr>
        <w:t xml:space="preserve"> –</w:t>
      </w:r>
      <w:r>
        <w:rPr>
          <w:rFonts w:ascii="Times New Roman" w:eastAsia="Times New Roman" w:hAnsi="Times New Roman" w:cs="Times New Roman"/>
        </w:rPr>
        <w:t xml:space="preserve"> Math &amp; Science</w:t>
      </w:r>
    </w:p>
    <w:p w14:paraId="0DA28B3F" w14:textId="77777777" w:rsidR="0046746A" w:rsidRDefault="0046746A" w:rsidP="0046746A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</w:rPr>
      </w:pPr>
    </w:p>
    <w:p w14:paraId="23FB8CA2" w14:textId="5E5B3DC6" w:rsidR="0046746A" w:rsidRDefault="0046746A" w:rsidP="0046746A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</w:rPr>
      </w:pPr>
      <w:r w:rsidRPr="0046746A">
        <w:rPr>
          <w:rFonts w:ascii="Times New Roman" w:eastAsia="Times New Roman" w:hAnsi="Times New Roman" w:cs="Times New Roman"/>
          <w:b/>
          <w:bCs/>
        </w:rPr>
        <w:t>Commitment 2:</w:t>
      </w:r>
      <w:r>
        <w:rPr>
          <w:rFonts w:ascii="Times New Roman" w:eastAsia="Times New Roman" w:hAnsi="Times New Roman" w:cs="Times New Roman"/>
        </w:rPr>
        <w:t xml:space="preserve"> Positive Climate &amp; Culture:</w:t>
      </w:r>
    </w:p>
    <w:p w14:paraId="6CDAC2B7" w14:textId="77777777" w:rsidR="008A2AF4" w:rsidRDefault="0046746A" w:rsidP="008A2AF4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Goal:</w:t>
      </w:r>
      <w:r>
        <w:rPr>
          <w:rFonts w:ascii="Times New Roman" w:eastAsia="Times New Roman" w:hAnsi="Times New Roman" w:cs="Times New Roman"/>
        </w:rPr>
        <w:t xml:space="preserve"> </w:t>
      </w:r>
      <w:r w:rsidR="008A2AF4" w:rsidRPr="008A2AF4">
        <w:rPr>
          <w:rFonts w:ascii="Times New Roman" w:eastAsia="Times New Roman" w:hAnsi="Times New Roman" w:cs="Times New Roman"/>
        </w:rPr>
        <w:t>The overall exclusionary discipline for 8th grade will be 7%  or less (11.36% last year for this cohort of 7</w:t>
      </w:r>
      <w:r w:rsidR="008A2AF4" w:rsidRPr="008A2AF4">
        <w:rPr>
          <w:rFonts w:ascii="Times New Roman" w:eastAsia="Times New Roman" w:hAnsi="Times New Roman" w:cs="Times New Roman"/>
          <w:vertAlign w:val="superscript"/>
        </w:rPr>
        <w:t>th</w:t>
      </w:r>
    </w:p>
    <w:p w14:paraId="3FFAB6BC" w14:textId="2D6AD9FB" w:rsidR="0046746A" w:rsidRDefault="008A2AF4" w:rsidP="008A2AF4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</w:t>
      </w:r>
      <w:r w:rsidRPr="008A2AF4">
        <w:rPr>
          <w:rFonts w:ascii="Times New Roman" w:eastAsia="Times New Roman" w:hAnsi="Times New Roman" w:cs="Times New Roman"/>
        </w:rPr>
        <w:t xml:space="preserve"> graders).</w:t>
      </w:r>
    </w:p>
    <w:p w14:paraId="13C34DC9" w14:textId="77777777" w:rsidR="008A2AF4" w:rsidRPr="008A2AF4" w:rsidRDefault="008A2AF4" w:rsidP="008A2AF4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</w:rPr>
      </w:pPr>
    </w:p>
    <w:p w14:paraId="0CA26276" w14:textId="000AA2CF" w:rsidR="00521665" w:rsidRDefault="00521665" w:rsidP="008A2AF4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</w:rPr>
      </w:pPr>
      <w:r w:rsidRPr="00521665">
        <w:rPr>
          <w:rFonts w:ascii="Times New Roman" w:eastAsia="Times New Roman" w:hAnsi="Times New Roman" w:cs="Times New Roman"/>
          <w:b/>
          <w:bCs/>
        </w:rPr>
        <w:t>Goal:</w:t>
      </w:r>
      <w:r>
        <w:rPr>
          <w:rFonts w:ascii="Times New Roman" w:eastAsia="Times New Roman" w:hAnsi="Times New Roman" w:cs="Times New Roman"/>
        </w:rPr>
        <w:t xml:space="preserve"> </w:t>
      </w:r>
      <w:r w:rsidR="008A2AF4" w:rsidRPr="008A2AF4">
        <w:rPr>
          <w:rFonts w:ascii="Times New Roman" w:eastAsia="Times New Roman" w:hAnsi="Times New Roman" w:cs="Times New Roman"/>
        </w:rPr>
        <w:t xml:space="preserve">100% of the counseling department will implement (bi-weekly) </w:t>
      </w:r>
      <w:proofErr w:type="spellStart"/>
      <w:r w:rsidR="008A2AF4" w:rsidRPr="008A2AF4">
        <w:rPr>
          <w:rFonts w:ascii="Times New Roman" w:eastAsia="Times New Roman" w:hAnsi="Times New Roman" w:cs="Times New Roman"/>
        </w:rPr>
        <w:t>M</w:t>
      </w:r>
      <w:r w:rsidR="008A2AF4">
        <w:rPr>
          <w:rFonts w:ascii="Times New Roman" w:eastAsia="Times New Roman" w:hAnsi="Times New Roman" w:cs="Times New Roman"/>
        </w:rPr>
        <w:t xml:space="preserve">ulti </w:t>
      </w:r>
      <w:r w:rsidR="008A2AF4" w:rsidRPr="008A2AF4">
        <w:rPr>
          <w:rFonts w:ascii="Times New Roman" w:eastAsia="Times New Roman" w:hAnsi="Times New Roman" w:cs="Times New Roman"/>
        </w:rPr>
        <w:t>T</w:t>
      </w:r>
      <w:r w:rsidR="008A2AF4">
        <w:rPr>
          <w:rFonts w:ascii="Times New Roman" w:eastAsia="Times New Roman" w:hAnsi="Times New Roman" w:cs="Times New Roman"/>
        </w:rPr>
        <w:t>iered</w:t>
      </w:r>
      <w:proofErr w:type="spellEnd"/>
      <w:r w:rsidR="008A2AF4">
        <w:rPr>
          <w:rFonts w:ascii="Times New Roman" w:eastAsia="Times New Roman" w:hAnsi="Times New Roman" w:cs="Times New Roman"/>
        </w:rPr>
        <w:t xml:space="preserve"> </w:t>
      </w:r>
      <w:r w:rsidR="008A2AF4" w:rsidRPr="008A2AF4">
        <w:rPr>
          <w:rFonts w:ascii="Times New Roman" w:eastAsia="Times New Roman" w:hAnsi="Times New Roman" w:cs="Times New Roman"/>
        </w:rPr>
        <w:t>S</w:t>
      </w:r>
      <w:r w:rsidR="008A2AF4">
        <w:rPr>
          <w:rFonts w:ascii="Times New Roman" w:eastAsia="Times New Roman" w:hAnsi="Times New Roman" w:cs="Times New Roman"/>
        </w:rPr>
        <w:t xml:space="preserve">ystems of </w:t>
      </w:r>
      <w:r w:rsidR="008A2AF4" w:rsidRPr="008A2AF4">
        <w:rPr>
          <w:rFonts w:ascii="Times New Roman" w:eastAsia="Times New Roman" w:hAnsi="Times New Roman" w:cs="Times New Roman"/>
        </w:rPr>
        <w:t>S</w:t>
      </w:r>
      <w:r w:rsidR="008A2AF4">
        <w:rPr>
          <w:rFonts w:ascii="Times New Roman" w:eastAsia="Times New Roman" w:hAnsi="Times New Roman" w:cs="Times New Roman"/>
        </w:rPr>
        <w:t>upport (MTSS)</w:t>
      </w:r>
      <w:r w:rsidR="008A2AF4" w:rsidRPr="008A2AF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52D589FE" w14:textId="01F2F5A8" w:rsidR="008A2AF4" w:rsidRDefault="00521665" w:rsidP="008A2AF4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</w:t>
      </w:r>
      <w:r w:rsidR="008A2AF4" w:rsidRPr="008A2AF4">
        <w:rPr>
          <w:rFonts w:ascii="Times New Roman" w:eastAsia="Times New Roman" w:hAnsi="Times New Roman" w:cs="Times New Roman"/>
        </w:rPr>
        <w:t>student talk meetings</w:t>
      </w:r>
      <w:r w:rsidR="008A2AF4">
        <w:rPr>
          <w:rFonts w:ascii="Times New Roman" w:eastAsia="Times New Roman" w:hAnsi="Times New Roman" w:cs="Times New Roman"/>
        </w:rPr>
        <w:t>.</w:t>
      </w:r>
      <w:r w:rsidR="008A2AF4" w:rsidRPr="008A2AF4">
        <w:rPr>
          <w:rFonts w:ascii="Times New Roman" w:eastAsia="Times New Roman" w:hAnsi="Times New Roman" w:cs="Times New Roman"/>
        </w:rPr>
        <w:t xml:space="preserve"> </w:t>
      </w:r>
    </w:p>
    <w:p w14:paraId="6DEDFF3C" w14:textId="131E3155" w:rsidR="008A2AF4" w:rsidRDefault="008A2AF4" w:rsidP="008A2AF4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</w:rPr>
      </w:pPr>
      <w:r w:rsidRPr="008A2AF4">
        <w:rPr>
          <w:rFonts w:ascii="Times New Roman" w:eastAsia="Times New Roman" w:hAnsi="Times New Roman" w:cs="Times New Roman"/>
          <w:b/>
          <w:bCs/>
        </w:rPr>
        <w:t>Measurement:</w:t>
      </w:r>
      <w:r>
        <w:rPr>
          <w:rFonts w:ascii="Times New Roman" w:eastAsia="Times New Roman" w:hAnsi="Times New Roman" w:cs="Times New Roman"/>
        </w:rPr>
        <w:t xml:space="preserve"> OSS, ISS, removal from class and re-entry meetings</w:t>
      </w:r>
    </w:p>
    <w:p w14:paraId="4C817FB2" w14:textId="77777777" w:rsidR="0046746A" w:rsidRDefault="0046746A" w:rsidP="0046746A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</w:rPr>
      </w:pPr>
    </w:p>
    <w:p w14:paraId="43345285" w14:textId="1006CED3" w:rsidR="0046746A" w:rsidRDefault="008A2AF4" w:rsidP="008A2AF4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Goal: </w:t>
      </w:r>
      <w:r w:rsidRPr="008A2AF4">
        <w:rPr>
          <w:rFonts w:ascii="Times New Roman" w:eastAsia="Times New Roman" w:hAnsi="Times New Roman" w:cs="Times New Roman"/>
        </w:rPr>
        <w:t xml:space="preserve">A </w:t>
      </w:r>
      <w:r w:rsidR="00F6098A"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</w:rPr>
        <w:t>igh-</w:t>
      </w:r>
      <w:r w:rsidR="00F6098A"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</w:rPr>
        <w:t>unctioning</w:t>
      </w:r>
      <w:r w:rsidRPr="008A2AF4">
        <w:rPr>
          <w:rFonts w:ascii="Times New Roman" w:eastAsia="Times New Roman" w:hAnsi="Times New Roman" w:cs="Times New Roman"/>
        </w:rPr>
        <w:t xml:space="preserve"> </w:t>
      </w:r>
      <w:r w:rsidR="00F6098A">
        <w:rPr>
          <w:rFonts w:ascii="Times New Roman" w:eastAsia="Times New Roman" w:hAnsi="Times New Roman" w:cs="Times New Roman"/>
        </w:rPr>
        <w:t>A</w:t>
      </w:r>
      <w:r w:rsidRPr="008A2AF4">
        <w:rPr>
          <w:rFonts w:ascii="Times New Roman" w:eastAsia="Times New Roman" w:hAnsi="Times New Roman" w:cs="Times New Roman"/>
        </w:rPr>
        <w:t xml:space="preserve">dvisory </w:t>
      </w:r>
      <w:proofErr w:type="gramStart"/>
      <w:r w:rsidRPr="008A2AF4">
        <w:rPr>
          <w:rFonts w:ascii="Times New Roman" w:eastAsia="Times New Roman" w:hAnsi="Times New Roman" w:cs="Times New Roman"/>
        </w:rPr>
        <w:t>council</w:t>
      </w:r>
      <w:proofErr w:type="gramEnd"/>
    </w:p>
    <w:p w14:paraId="3FA478CE" w14:textId="5383C0CE" w:rsidR="008A2AF4" w:rsidRDefault="008A2AF4" w:rsidP="008A2AF4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</w:rPr>
      </w:pPr>
      <w:r w:rsidRPr="008A2AF4">
        <w:rPr>
          <w:rFonts w:ascii="Times New Roman" w:eastAsia="Times New Roman" w:hAnsi="Times New Roman" w:cs="Times New Roman"/>
          <w:b/>
          <w:bCs/>
        </w:rPr>
        <w:t>Measurement: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8A2AF4">
        <w:rPr>
          <w:rFonts w:ascii="Times New Roman" w:eastAsia="Times New Roman" w:hAnsi="Times New Roman" w:cs="Times New Roman"/>
        </w:rPr>
        <w:t>Attendance at Advisory Council Meetings</w:t>
      </w:r>
    </w:p>
    <w:p w14:paraId="60608BFC" w14:textId="77777777" w:rsidR="00E61AF7" w:rsidRDefault="00E61AF7" w:rsidP="00E61A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14:paraId="1C6AA5B1" w14:textId="15A33BCB" w:rsidR="00964AB6" w:rsidRDefault="00E61AF7" w:rsidP="00E61AF7">
      <w:pPr>
        <w:pStyle w:val="ListParagraph"/>
        <w:numPr>
          <w:ilvl w:val="0"/>
          <w:numId w:val="3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School/Student Safety</w:t>
      </w:r>
    </w:p>
    <w:p w14:paraId="62C4ED70" w14:textId="517BF41A" w:rsidR="00E61AF7" w:rsidRDefault="00E61AF7" w:rsidP="00E61AF7">
      <w:pPr>
        <w:pStyle w:val="ListParagraph"/>
        <w:numPr>
          <w:ilvl w:val="0"/>
          <w:numId w:val="5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EVOLV</w:t>
      </w:r>
    </w:p>
    <w:p w14:paraId="75EF59D6" w14:textId="09638787" w:rsidR="00E61AF7" w:rsidRDefault="00E61AF7" w:rsidP="00E61AF7">
      <w:pPr>
        <w:pStyle w:val="ListParagraph"/>
        <w:numPr>
          <w:ilvl w:val="0"/>
          <w:numId w:val="5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SRO</w:t>
      </w:r>
    </w:p>
    <w:p w14:paraId="6F23B37E" w14:textId="3F3B852D" w:rsidR="00E61AF7" w:rsidRDefault="00E61AF7" w:rsidP="00E61AF7">
      <w:pPr>
        <w:pStyle w:val="ListParagraph"/>
        <w:numPr>
          <w:ilvl w:val="0"/>
          <w:numId w:val="5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Trained School Security Officers</w:t>
      </w:r>
    </w:p>
    <w:p w14:paraId="2C91BDE5" w14:textId="4280955E" w:rsidR="00E61AF7" w:rsidRDefault="00E61AF7" w:rsidP="00E61AF7">
      <w:pPr>
        <w:pStyle w:val="ListParagraph"/>
        <w:numPr>
          <w:ilvl w:val="0"/>
          <w:numId w:val="5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Frequent Practice Drills</w:t>
      </w:r>
    </w:p>
    <w:p w14:paraId="428E358A" w14:textId="4EB5B343" w:rsidR="00E61AF7" w:rsidRPr="00E61AF7" w:rsidRDefault="00E61AF7" w:rsidP="00E61AF7">
      <w:pPr>
        <w:pStyle w:val="ListParagraph"/>
        <w:numPr>
          <w:ilvl w:val="0"/>
          <w:numId w:val="5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Student Threat (What happens when students make threats)</w:t>
      </w:r>
    </w:p>
    <w:p w14:paraId="24573EC8" w14:textId="77777777" w:rsidR="003868B6" w:rsidRPr="003868B6" w:rsidRDefault="003868B6" w:rsidP="003868B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210337B" w14:textId="18D1E1F4" w:rsidR="003868B6" w:rsidRPr="003868B6" w:rsidRDefault="00F6098A" w:rsidP="003868B6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Selection of</w:t>
      </w:r>
      <w:r w:rsidR="003868B6" w:rsidRPr="003868B6">
        <w:rPr>
          <w:rFonts w:ascii="Times New Roman" w:eastAsia="Times New Roman" w:hAnsi="Times New Roman" w:cs="Times New Roman"/>
          <w:b/>
        </w:rPr>
        <w:t xml:space="preserve"> Officers</w:t>
      </w:r>
    </w:p>
    <w:p w14:paraId="2E1409DF" w14:textId="77777777" w:rsidR="00F6098A" w:rsidRDefault="00F6098A" w:rsidP="00F6098A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>Chairperson</w:t>
      </w:r>
    </w:p>
    <w:p w14:paraId="57B158F9" w14:textId="08047548" w:rsidR="00F6098A" w:rsidRDefault="00F6098A" w:rsidP="00F6098A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>Parent #2</w:t>
      </w:r>
    </w:p>
    <w:p w14:paraId="54BD0342" w14:textId="77777777" w:rsidR="00F6098A" w:rsidRPr="00F6098A" w:rsidRDefault="00F6098A" w:rsidP="00F6098A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F6098A">
        <w:rPr>
          <w:rFonts w:ascii="Times New Roman" w:eastAsia="Times New Roman" w:hAnsi="Times New Roman" w:cs="Times New Roman"/>
          <w:i/>
          <w:iCs/>
        </w:rPr>
        <w:t>Parent #3</w:t>
      </w:r>
      <w:r w:rsidRPr="00F6098A">
        <w:t xml:space="preserve"> </w:t>
      </w:r>
    </w:p>
    <w:p w14:paraId="64017215" w14:textId="438AEBC1" w:rsidR="00F6098A" w:rsidRPr="00F6098A" w:rsidRDefault="00F6098A" w:rsidP="00F6098A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F6098A">
        <w:rPr>
          <w:rFonts w:ascii="Times New Roman" w:eastAsia="Times New Roman" w:hAnsi="Times New Roman" w:cs="Times New Roman"/>
          <w:i/>
          <w:iCs/>
        </w:rPr>
        <w:t>Parent #4</w:t>
      </w:r>
    </w:p>
    <w:p w14:paraId="7BE07599" w14:textId="608FA82D" w:rsidR="003868B6" w:rsidRPr="003868B6" w:rsidRDefault="00F6098A" w:rsidP="003868B6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>6</w:t>
      </w:r>
      <w:r w:rsidRPr="00F6098A">
        <w:rPr>
          <w:rFonts w:ascii="Times New Roman" w:eastAsia="Times New Roman" w:hAnsi="Times New Roman" w:cs="Times New Roman"/>
          <w:i/>
          <w:iCs/>
          <w:vertAlign w:val="superscript"/>
        </w:rPr>
        <w:t>th</w:t>
      </w:r>
      <w:r>
        <w:rPr>
          <w:rFonts w:ascii="Times New Roman" w:eastAsia="Times New Roman" w:hAnsi="Times New Roman" w:cs="Times New Roman"/>
          <w:i/>
          <w:iCs/>
        </w:rPr>
        <w:t xml:space="preserve"> Grade Teacher</w:t>
      </w:r>
    </w:p>
    <w:p w14:paraId="6D0C69EA" w14:textId="34571D2D" w:rsidR="003868B6" w:rsidRDefault="00F6098A" w:rsidP="003868B6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>7</w:t>
      </w:r>
      <w:r w:rsidRPr="00F6098A">
        <w:rPr>
          <w:rFonts w:ascii="Times New Roman" w:eastAsia="Times New Roman" w:hAnsi="Times New Roman" w:cs="Times New Roman"/>
          <w:i/>
          <w:iCs/>
          <w:vertAlign w:val="superscript"/>
        </w:rPr>
        <w:t>th</w:t>
      </w:r>
      <w:r>
        <w:rPr>
          <w:rFonts w:ascii="Times New Roman" w:eastAsia="Times New Roman" w:hAnsi="Times New Roman" w:cs="Times New Roman"/>
          <w:i/>
          <w:iCs/>
        </w:rPr>
        <w:t xml:space="preserve"> Grade Teacher</w:t>
      </w:r>
      <w:r>
        <w:rPr>
          <w:rFonts w:ascii="Times New Roman" w:eastAsia="Times New Roman" w:hAnsi="Times New Roman" w:cs="Times New Roman"/>
          <w:i/>
          <w:iCs/>
        </w:rPr>
        <w:tab/>
      </w:r>
      <w:r>
        <w:rPr>
          <w:rFonts w:ascii="Times New Roman" w:eastAsia="Times New Roman" w:hAnsi="Times New Roman" w:cs="Times New Roman"/>
          <w:i/>
          <w:iCs/>
        </w:rPr>
        <w:tab/>
      </w:r>
      <w:r>
        <w:rPr>
          <w:rFonts w:ascii="Times New Roman" w:eastAsia="Times New Roman" w:hAnsi="Times New Roman" w:cs="Times New Roman"/>
          <w:i/>
          <w:iCs/>
        </w:rPr>
        <w:tab/>
      </w:r>
    </w:p>
    <w:p w14:paraId="029C946F" w14:textId="3C6AE098" w:rsidR="00F6098A" w:rsidRPr="003868B6" w:rsidRDefault="00F6098A" w:rsidP="003868B6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>8</w:t>
      </w:r>
      <w:r w:rsidRPr="00F6098A">
        <w:rPr>
          <w:rFonts w:ascii="Times New Roman" w:eastAsia="Times New Roman" w:hAnsi="Times New Roman" w:cs="Times New Roman"/>
          <w:i/>
          <w:iCs/>
          <w:vertAlign w:val="superscript"/>
        </w:rPr>
        <w:t>th</w:t>
      </w:r>
      <w:r>
        <w:rPr>
          <w:rFonts w:ascii="Times New Roman" w:eastAsia="Times New Roman" w:hAnsi="Times New Roman" w:cs="Times New Roman"/>
          <w:i/>
          <w:iCs/>
        </w:rPr>
        <w:t xml:space="preserve"> Grade Teacher</w:t>
      </w:r>
      <w:r>
        <w:rPr>
          <w:rFonts w:ascii="Times New Roman" w:eastAsia="Times New Roman" w:hAnsi="Times New Roman" w:cs="Times New Roman"/>
          <w:i/>
          <w:iCs/>
        </w:rPr>
        <w:tab/>
      </w:r>
      <w:r>
        <w:rPr>
          <w:rFonts w:ascii="Times New Roman" w:eastAsia="Times New Roman" w:hAnsi="Times New Roman" w:cs="Times New Roman"/>
          <w:i/>
          <w:iCs/>
        </w:rPr>
        <w:tab/>
      </w:r>
      <w:r>
        <w:rPr>
          <w:rFonts w:ascii="Times New Roman" w:eastAsia="Times New Roman" w:hAnsi="Times New Roman" w:cs="Times New Roman"/>
          <w:i/>
          <w:iCs/>
        </w:rPr>
        <w:tab/>
      </w:r>
    </w:p>
    <w:p w14:paraId="1048262E" w14:textId="6D7BA807" w:rsidR="003868B6" w:rsidRDefault="00F6098A" w:rsidP="003868B6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>ESOL Representative</w:t>
      </w:r>
    </w:p>
    <w:p w14:paraId="1984AAAD" w14:textId="09BAADC6" w:rsidR="00F6098A" w:rsidRDefault="00F6098A" w:rsidP="003868B6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proofErr w:type="gramStart"/>
      <w:r>
        <w:rPr>
          <w:rFonts w:ascii="Times New Roman" w:eastAsia="Times New Roman" w:hAnsi="Times New Roman" w:cs="Times New Roman"/>
          <w:i/>
          <w:iCs/>
        </w:rPr>
        <w:t>Sped</w:t>
      </w:r>
      <w:proofErr w:type="gramEnd"/>
      <w:r>
        <w:rPr>
          <w:rFonts w:ascii="Times New Roman" w:eastAsia="Times New Roman" w:hAnsi="Times New Roman" w:cs="Times New Roman"/>
          <w:i/>
          <w:iCs/>
        </w:rPr>
        <w:t xml:space="preserve"> Representative</w:t>
      </w:r>
    </w:p>
    <w:p w14:paraId="100DAA1C" w14:textId="6A3050F4" w:rsidR="00F6098A" w:rsidRDefault="00F6098A" w:rsidP="003868B6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>Classified Employee</w:t>
      </w:r>
    </w:p>
    <w:p w14:paraId="4D754D7A" w14:textId="0E406436" w:rsidR="00F6098A" w:rsidRPr="003868B6" w:rsidRDefault="00F6098A" w:rsidP="003868B6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>Student</w:t>
      </w:r>
    </w:p>
    <w:p w14:paraId="36A8BD98" w14:textId="77777777" w:rsidR="00DD406A" w:rsidRDefault="00DD406A" w:rsidP="00DD406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FFD568B" w14:textId="77777777" w:rsidR="003868B6" w:rsidRDefault="003868B6" w:rsidP="0052166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CC9897A" w14:textId="5144BDC6" w:rsidR="00521665" w:rsidRPr="00521665" w:rsidRDefault="00521665" w:rsidP="00521665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Citizens Time</w:t>
      </w:r>
    </w:p>
    <w:p w14:paraId="4FDE99C9" w14:textId="69AB2B56" w:rsidR="00A539B7" w:rsidRPr="00A539B7" w:rsidRDefault="00A539B7" w:rsidP="00A539B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sectPr w:rsidR="00A539B7" w:rsidRPr="00A539B7" w:rsidSect="006A18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30716"/>
    <w:multiLevelType w:val="hybridMultilevel"/>
    <w:tmpl w:val="FE3AA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D5316"/>
    <w:multiLevelType w:val="hybridMultilevel"/>
    <w:tmpl w:val="4F0E61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FB4B5C"/>
    <w:multiLevelType w:val="hybridMultilevel"/>
    <w:tmpl w:val="99086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50BED"/>
    <w:multiLevelType w:val="hybridMultilevel"/>
    <w:tmpl w:val="8D4C1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6377D"/>
    <w:multiLevelType w:val="hybridMultilevel"/>
    <w:tmpl w:val="FAD66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7E300A"/>
    <w:multiLevelType w:val="hybridMultilevel"/>
    <w:tmpl w:val="5BF67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A21C74"/>
    <w:multiLevelType w:val="hybridMultilevel"/>
    <w:tmpl w:val="75407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C949DA"/>
    <w:multiLevelType w:val="hybridMultilevel"/>
    <w:tmpl w:val="D86C46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0C17B2E"/>
    <w:multiLevelType w:val="multilevel"/>
    <w:tmpl w:val="EB7E0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B80297"/>
    <w:multiLevelType w:val="hybridMultilevel"/>
    <w:tmpl w:val="FE9EA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7E10A0"/>
    <w:multiLevelType w:val="hybridMultilevel"/>
    <w:tmpl w:val="F0C67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4B47A9"/>
    <w:multiLevelType w:val="hybridMultilevel"/>
    <w:tmpl w:val="A13861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6DA5318"/>
    <w:multiLevelType w:val="hybridMultilevel"/>
    <w:tmpl w:val="0C207358"/>
    <w:lvl w:ilvl="0" w:tplc="CC1A8FF2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73A512C"/>
    <w:multiLevelType w:val="hybridMultilevel"/>
    <w:tmpl w:val="B6B862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DB85976"/>
    <w:multiLevelType w:val="hybridMultilevel"/>
    <w:tmpl w:val="77A42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91119C"/>
    <w:multiLevelType w:val="hybridMultilevel"/>
    <w:tmpl w:val="CA582B78"/>
    <w:lvl w:ilvl="0" w:tplc="CC1A8FF2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3385108"/>
    <w:multiLevelType w:val="hybridMultilevel"/>
    <w:tmpl w:val="CDDE4600"/>
    <w:lvl w:ilvl="0" w:tplc="CC1A8FF2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A233D78"/>
    <w:multiLevelType w:val="hybridMultilevel"/>
    <w:tmpl w:val="D8D61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D3195E"/>
    <w:multiLevelType w:val="hybridMultilevel"/>
    <w:tmpl w:val="E544F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D10DAD"/>
    <w:multiLevelType w:val="hybridMultilevel"/>
    <w:tmpl w:val="8B582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C76F09"/>
    <w:multiLevelType w:val="hybridMultilevel"/>
    <w:tmpl w:val="13D8A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CF49BA"/>
    <w:multiLevelType w:val="hybridMultilevel"/>
    <w:tmpl w:val="A05C7B42"/>
    <w:lvl w:ilvl="0" w:tplc="CC1A8FF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127B68"/>
    <w:multiLevelType w:val="hybridMultilevel"/>
    <w:tmpl w:val="4AC02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AE426C"/>
    <w:multiLevelType w:val="hybridMultilevel"/>
    <w:tmpl w:val="B2920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4F7110"/>
    <w:multiLevelType w:val="hybridMultilevel"/>
    <w:tmpl w:val="0CD6B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117FFE"/>
    <w:multiLevelType w:val="hybridMultilevel"/>
    <w:tmpl w:val="45308FA8"/>
    <w:lvl w:ilvl="0" w:tplc="19C6397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2F583B"/>
    <w:multiLevelType w:val="hybridMultilevel"/>
    <w:tmpl w:val="4FB08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4B096F"/>
    <w:multiLevelType w:val="hybridMultilevel"/>
    <w:tmpl w:val="4A2C1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A52A34"/>
    <w:multiLevelType w:val="hybridMultilevel"/>
    <w:tmpl w:val="983CD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C405DF"/>
    <w:multiLevelType w:val="hybridMultilevel"/>
    <w:tmpl w:val="F7808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44480D"/>
    <w:multiLevelType w:val="hybridMultilevel"/>
    <w:tmpl w:val="D5781C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8DB439E"/>
    <w:multiLevelType w:val="hybridMultilevel"/>
    <w:tmpl w:val="9CC47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C51571"/>
    <w:multiLevelType w:val="hybridMultilevel"/>
    <w:tmpl w:val="97B6B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DA6EF8"/>
    <w:multiLevelType w:val="hybridMultilevel"/>
    <w:tmpl w:val="6E1A5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3326E6"/>
    <w:multiLevelType w:val="hybridMultilevel"/>
    <w:tmpl w:val="23BE72C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56791F4C"/>
    <w:multiLevelType w:val="hybridMultilevel"/>
    <w:tmpl w:val="CED6A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403535"/>
    <w:multiLevelType w:val="hybridMultilevel"/>
    <w:tmpl w:val="02A27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7B5A47"/>
    <w:multiLevelType w:val="hybridMultilevel"/>
    <w:tmpl w:val="40E2B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084BA1"/>
    <w:multiLevelType w:val="hybridMultilevel"/>
    <w:tmpl w:val="BA0CF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603263"/>
    <w:multiLevelType w:val="hybridMultilevel"/>
    <w:tmpl w:val="6F105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713A6D"/>
    <w:multiLevelType w:val="hybridMultilevel"/>
    <w:tmpl w:val="F490D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055520"/>
    <w:multiLevelType w:val="hybridMultilevel"/>
    <w:tmpl w:val="FAF4F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3F7961"/>
    <w:multiLevelType w:val="hybridMultilevel"/>
    <w:tmpl w:val="C6125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263F7E"/>
    <w:multiLevelType w:val="hybridMultilevel"/>
    <w:tmpl w:val="E5E04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7277F7"/>
    <w:multiLevelType w:val="hybridMultilevel"/>
    <w:tmpl w:val="EEA6F2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0733F0D"/>
    <w:multiLevelType w:val="hybridMultilevel"/>
    <w:tmpl w:val="D3AAB20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7E7C60"/>
    <w:multiLevelType w:val="hybridMultilevel"/>
    <w:tmpl w:val="6BF2B07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77AE1700"/>
    <w:multiLevelType w:val="hybridMultilevel"/>
    <w:tmpl w:val="FC166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2A6C44"/>
    <w:multiLevelType w:val="hybridMultilevel"/>
    <w:tmpl w:val="16F87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5D5A0B"/>
    <w:multiLevelType w:val="multilevel"/>
    <w:tmpl w:val="35FC6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F523517"/>
    <w:multiLevelType w:val="hybridMultilevel"/>
    <w:tmpl w:val="9B105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390845">
    <w:abstractNumId w:val="14"/>
  </w:num>
  <w:num w:numId="2" w16cid:durableId="973608113">
    <w:abstractNumId w:val="40"/>
  </w:num>
  <w:num w:numId="3" w16cid:durableId="1275944142">
    <w:abstractNumId w:val="50"/>
  </w:num>
  <w:num w:numId="4" w16cid:durableId="1385831969">
    <w:abstractNumId w:val="6"/>
  </w:num>
  <w:num w:numId="5" w16cid:durableId="1243416676">
    <w:abstractNumId w:val="28"/>
  </w:num>
  <w:num w:numId="6" w16cid:durableId="1212688729">
    <w:abstractNumId w:val="19"/>
  </w:num>
  <w:num w:numId="7" w16cid:durableId="1522090460">
    <w:abstractNumId w:val="24"/>
  </w:num>
  <w:num w:numId="8" w16cid:durableId="1674260705">
    <w:abstractNumId w:val="47"/>
  </w:num>
  <w:num w:numId="9" w16cid:durableId="2012373608">
    <w:abstractNumId w:val="26"/>
  </w:num>
  <w:num w:numId="10" w16cid:durableId="1667781703">
    <w:abstractNumId w:val="0"/>
  </w:num>
  <w:num w:numId="11" w16cid:durableId="1719820806">
    <w:abstractNumId w:val="34"/>
  </w:num>
  <w:num w:numId="12" w16cid:durableId="1783496757">
    <w:abstractNumId w:val="36"/>
  </w:num>
  <w:num w:numId="13" w16cid:durableId="1110855702">
    <w:abstractNumId w:val="23"/>
  </w:num>
  <w:num w:numId="14" w16cid:durableId="1044983667">
    <w:abstractNumId w:val="37"/>
  </w:num>
  <w:num w:numId="15" w16cid:durableId="227039521">
    <w:abstractNumId w:val="43"/>
  </w:num>
  <w:num w:numId="16" w16cid:durableId="762460496">
    <w:abstractNumId w:val="41"/>
  </w:num>
  <w:num w:numId="17" w16cid:durableId="1787965985">
    <w:abstractNumId w:val="18"/>
  </w:num>
  <w:num w:numId="18" w16cid:durableId="2101488440">
    <w:abstractNumId w:val="49"/>
  </w:num>
  <w:num w:numId="19" w16cid:durableId="427891712">
    <w:abstractNumId w:val="8"/>
  </w:num>
  <w:num w:numId="20" w16cid:durableId="1536692049">
    <w:abstractNumId w:val="33"/>
  </w:num>
  <w:num w:numId="21" w16cid:durableId="1206405358">
    <w:abstractNumId w:val="42"/>
  </w:num>
  <w:num w:numId="22" w16cid:durableId="1179201376">
    <w:abstractNumId w:val="38"/>
  </w:num>
  <w:num w:numId="23" w16cid:durableId="881985303">
    <w:abstractNumId w:val="29"/>
  </w:num>
  <w:num w:numId="24" w16cid:durableId="1682395012">
    <w:abstractNumId w:val="20"/>
  </w:num>
  <w:num w:numId="25" w16cid:durableId="755590619">
    <w:abstractNumId w:val="32"/>
  </w:num>
  <w:num w:numId="26" w16cid:durableId="1358001383">
    <w:abstractNumId w:val="22"/>
  </w:num>
  <w:num w:numId="27" w16cid:durableId="1838614219">
    <w:abstractNumId w:val="25"/>
  </w:num>
  <w:num w:numId="28" w16cid:durableId="938483909">
    <w:abstractNumId w:val="46"/>
  </w:num>
  <w:num w:numId="29" w16cid:durableId="372115900">
    <w:abstractNumId w:val="2"/>
  </w:num>
  <w:num w:numId="30" w16cid:durableId="2049255406">
    <w:abstractNumId w:val="31"/>
  </w:num>
  <w:num w:numId="31" w16cid:durableId="552085544">
    <w:abstractNumId w:val="27"/>
  </w:num>
  <w:num w:numId="32" w16cid:durableId="636223890">
    <w:abstractNumId w:val="35"/>
  </w:num>
  <w:num w:numId="33" w16cid:durableId="1352416357">
    <w:abstractNumId w:val="17"/>
  </w:num>
  <w:num w:numId="34" w16cid:durableId="633827144">
    <w:abstractNumId w:val="48"/>
  </w:num>
  <w:num w:numId="35" w16cid:durableId="1110972215">
    <w:abstractNumId w:val="39"/>
  </w:num>
  <w:num w:numId="36" w16cid:durableId="238371096">
    <w:abstractNumId w:val="45"/>
  </w:num>
  <w:num w:numId="37" w16cid:durableId="1982075726">
    <w:abstractNumId w:val="44"/>
  </w:num>
  <w:num w:numId="38" w16cid:durableId="1487671261">
    <w:abstractNumId w:val="13"/>
  </w:num>
  <w:num w:numId="39" w16cid:durableId="1186866396">
    <w:abstractNumId w:val="5"/>
  </w:num>
  <w:num w:numId="40" w16cid:durableId="1342048919">
    <w:abstractNumId w:val="9"/>
  </w:num>
  <w:num w:numId="41" w16cid:durableId="1861502909">
    <w:abstractNumId w:val="10"/>
  </w:num>
  <w:num w:numId="42" w16cid:durableId="1597447456">
    <w:abstractNumId w:val="1"/>
  </w:num>
  <w:num w:numId="43" w16cid:durableId="1418211147">
    <w:abstractNumId w:val="3"/>
  </w:num>
  <w:num w:numId="44" w16cid:durableId="575435943">
    <w:abstractNumId w:val="4"/>
  </w:num>
  <w:num w:numId="45" w16cid:durableId="1203249232">
    <w:abstractNumId w:val="21"/>
  </w:num>
  <w:num w:numId="46" w16cid:durableId="1632440104">
    <w:abstractNumId w:val="16"/>
  </w:num>
  <w:num w:numId="47" w16cid:durableId="1254700819">
    <w:abstractNumId w:val="12"/>
  </w:num>
  <w:num w:numId="48" w16cid:durableId="1138382500">
    <w:abstractNumId w:val="15"/>
  </w:num>
  <w:num w:numId="49" w16cid:durableId="866215342">
    <w:abstractNumId w:val="11"/>
  </w:num>
  <w:num w:numId="50" w16cid:durableId="551112600">
    <w:abstractNumId w:val="30"/>
  </w:num>
  <w:num w:numId="51" w16cid:durableId="17266811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C98"/>
    <w:rsid w:val="000140CD"/>
    <w:rsid w:val="00033D6E"/>
    <w:rsid w:val="00091662"/>
    <w:rsid w:val="00144370"/>
    <w:rsid w:val="00154414"/>
    <w:rsid w:val="001574B4"/>
    <w:rsid w:val="001D0DA8"/>
    <w:rsid w:val="001E1FCB"/>
    <w:rsid w:val="001F4719"/>
    <w:rsid w:val="00230BE8"/>
    <w:rsid w:val="00240F45"/>
    <w:rsid w:val="0024351F"/>
    <w:rsid w:val="00284CAA"/>
    <w:rsid w:val="00297E08"/>
    <w:rsid w:val="002C4F6A"/>
    <w:rsid w:val="002E1A40"/>
    <w:rsid w:val="003868B6"/>
    <w:rsid w:val="003B0DBA"/>
    <w:rsid w:val="003E7C4A"/>
    <w:rsid w:val="00411603"/>
    <w:rsid w:val="004167C1"/>
    <w:rsid w:val="0043064A"/>
    <w:rsid w:val="0043785B"/>
    <w:rsid w:val="00465C24"/>
    <w:rsid w:val="0046746A"/>
    <w:rsid w:val="00477031"/>
    <w:rsid w:val="004D5C31"/>
    <w:rsid w:val="004F15EC"/>
    <w:rsid w:val="005000CE"/>
    <w:rsid w:val="00521665"/>
    <w:rsid w:val="0058580B"/>
    <w:rsid w:val="005E0C2C"/>
    <w:rsid w:val="005E538E"/>
    <w:rsid w:val="00606DC2"/>
    <w:rsid w:val="00630C56"/>
    <w:rsid w:val="0064576D"/>
    <w:rsid w:val="00660170"/>
    <w:rsid w:val="006A1838"/>
    <w:rsid w:val="006D4FF5"/>
    <w:rsid w:val="006F7088"/>
    <w:rsid w:val="00707DD5"/>
    <w:rsid w:val="0072504F"/>
    <w:rsid w:val="0075513C"/>
    <w:rsid w:val="0077775B"/>
    <w:rsid w:val="007B3C97"/>
    <w:rsid w:val="007B48B9"/>
    <w:rsid w:val="007C57DA"/>
    <w:rsid w:val="008142FA"/>
    <w:rsid w:val="00841A86"/>
    <w:rsid w:val="00851E90"/>
    <w:rsid w:val="00863426"/>
    <w:rsid w:val="00885CB1"/>
    <w:rsid w:val="008A17FD"/>
    <w:rsid w:val="008A2AF4"/>
    <w:rsid w:val="008E354F"/>
    <w:rsid w:val="009362CC"/>
    <w:rsid w:val="00957DFB"/>
    <w:rsid w:val="00964AB6"/>
    <w:rsid w:val="009A2576"/>
    <w:rsid w:val="009D692A"/>
    <w:rsid w:val="00A10A6E"/>
    <w:rsid w:val="00A539B7"/>
    <w:rsid w:val="00A6753B"/>
    <w:rsid w:val="00A709B5"/>
    <w:rsid w:val="00A84500"/>
    <w:rsid w:val="00AD1396"/>
    <w:rsid w:val="00B0153C"/>
    <w:rsid w:val="00B121BC"/>
    <w:rsid w:val="00B2576D"/>
    <w:rsid w:val="00B343E7"/>
    <w:rsid w:val="00B91C68"/>
    <w:rsid w:val="00B921C6"/>
    <w:rsid w:val="00BB66AF"/>
    <w:rsid w:val="00C01A1F"/>
    <w:rsid w:val="00C32CA5"/>
    <w:rsid w:val="00C76C48"/>
    <w:rsid w:val="00C925F8"/>
    <w:rsid w:val="00C93D92"/>
    <w:rsid w:val="00D57A77"/>
    <w:rsid w:val="00D63D93"/>
    <w:rsid w:val="00D65C9B"/>
    <w:rsid w:val="00D74DEF"/>
    <w:rsid w:val="00DD406A"/>
    <w:rsid w:val="00E004AC"/>
    <w:rsid w:val="00E01544"/>
    <w:rsid w:val="00E1207C"/>
    <w:rsid w:val="00E224C7"/>
    <w:rsid w:val="00E61AF7"/>
    <w:rsid w:val="00E61F34"/>
    <w:rsid w:val="00E63C98"/>
    <w:rsid w:val="00EB1F56"/>
    <w:rsid w:val="00EC551A"/>
    <w:rsid w:val="00EF0BF5"/>
    <w:rsid w:val="00F2647A"/>
    <w:rsid w:val="00F55482"/>
    <w:rsid w:val="00F6098A"/>
    <w:rsid w:val="00F64042"/>
    <w:rsid w:val="00F905B4"/>
    <w:rsid w:val="00FA7447"/>
    <w:rsid w:val="00FD0D87"/>
    <w:rsid w:val="00FD10A7"/>
    <w:rsid w:val="00FD20B1"/>
    <w:rsid w:val="00FD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86F71E"/>
  <w15:chartTrackingRefBased/>
  <w15:docId w15:val="{85DC0EF8-12C7-479E-9DC7-FFF5DE7BC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40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63C98"/>
    <w:rPr>
      <w:b/>
      <w:bCs/>
    </w:rPr>
  </w:style>
  <w:style w:type="paragraph" w:styleId="ListParagraph">
    <w:name w:val="List Paragraph"/>
    <w:basedOn w:val="Normal"/>
    <w:uiPriority w:val="34"/>
    <w:qFormat/>
    <w:rsid w:val="00C01A1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97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">
    <w:name w:val="f"/>
    <w:basedOn w:val="DefaultParagraphFont"/>
    <w:rsid w:val="000140CD"/>
  </w:style>
  <w:style w:type="character" w:customStyle="1" w:styleId="Heading2Char">
    <w:name w:val="Heading 2 Char"/>
    <w:basedOn w:val="DefaultParagraphFont"/>
    <w:link w:val="Heading2"/>
    <w:uiPriority w:val="9"/>
    <w:rsid w:val="000140C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6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44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6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4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5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8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2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7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7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0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5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33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3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3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1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5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96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1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7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9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5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2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8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7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1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1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0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4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2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0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4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2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1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2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2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3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7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3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7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5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9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3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9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66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7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15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70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9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2346</Characters>
  <Application>Microsoft Office Word</Application>
  <DocSecurity>0</DocSecurity>
  <Lines>61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Jehovanni D. Mitchell</dc:creator>
  <cp:keywords/>
  <dc:description/>
  <cp:lastModifiedBy>Jehovanni D. Mitchell</cp:lastModifiedBy>
  <cp:revision>2</cp:revision>
  <cp:lastPrinted>2023-09-14T20:32:00Z</cp:lastPrinted>
  <dcterms:created xsi:type="dcterms:W3CDTF">2025-02-24T23:30:00Z</dcterms:created>
  <dcterms:modified xsi:type="dcterms:W3CDTF">2025-02-24T23:30:00Z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65e1f4b282b0380f424509e7e51e33de5c666d6f86511dc194c4375e7547e474</vt:lpwstr>
  </property>
</Properties>
</file>